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B3A" w:rsidRDefault="00532B3A" w:rsidP="00532B3A">
      <w:pPr>
        <w:pStyle w:val="Nagwek5"/>
        <w:ind w:left="6372"/>
        <w:jc w:val="left"/>
        <w:rPr>
          <w:rFonts w:ascii="Arial Narrow" w:hAnsi="Arial Narrow"/>
          <w:sz w:val="16"/>
          <w:szCs w:val="16"/>
        </w:rPr>
      </w:pPr>
      <w:r w:rsidRPr="00532B3A">
        <w:rPr>
          <w:rFonts w:ascii="Arial Narrow" w:hAnsi="Arial Narrow"/>
          <w:bCs/>
          <w:sz w:val="16"/>
          <w:szCs w:val="16"/>
        </w:rPr>
        <w:t>Załącznik Nr 10</w:t>
      </w:r>
      <w:r>
        <w:rPr>
          <w:rFonts w:ascii="Arial Narrow" w:hAnsi="Arial Narrow"/>
          <w:bCs/>
          <w:sz w:val="16"/>
          <w:szCs w:val="16"/>
        </w:rPr>
        <w:t xml:space="preserve"> </w:t>
      </w:r>
      <w:r w:rsidRPr="00532B3A">
        <w:rPr>
          <w:rFonts w:ascii="Arial Narrow" w:hAnsi="Arial Narrow"/>
          <w:sz w:val="16"/>
          <w:szCs w:val="16"/>
        </w:rPr>
        <w:t xml:space="preserve">do sprawozdania </w:t>
      </w:r>
    </w:p>
    <w:p w:rsidR="00532B3A" w:rsidRDefault="00532B3A" w:rsidP="00532B3A">
      <w:pPr>
        <w:pStyle w:val="Nagwek5"/>
        <w:ind w:left="6372"/>
        <w:jc w:val="left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o</w:t>
      </w:r>
      <w:r w:rsidRPr="00532B3A">
        <w:rPr>
          <w:rFonts w:ascii="Arial Narrow" w:hAnsi="Arial Narrow"/>
          <w:sz w:val="16"/>
          <w:szCs w:val="16"/>
        </w:rPr>
        <w:t>pisowego</w:t>
      </w:r>
      <w:r>
        <w:rPr>
          <w:rFonts w:ascii="Arial Narrow" w:hAnsi="Arial Narrow"/>
          <w:sz w:val="16"/>
          <w:szCs w:val="16"/>
        </w:rPr>
        <w:t xml:space="preserve"> </w:t>
      </w:r>
      <w:r w:rsidRPr="00532B3A">
        <w:rPr>
          <w:rFonts w:ascii="Arial Narrow" w:hAnsi="Arial Narrow"/>
          <w:sz w:val="16"/>
          <w:szCs w:val="16"/>
        </w:rPr>
        <w:t xml:space="preserve">z wykonania budżetu </w:t>
      </w:r>
    </w:p>
    <w:p w:rsidR="00532B3A" w:rsidRPr="00532B3A" w:rsidRDefault="00532B3A" w:rsidP="00532B3A">
      <w:pPr>
        <w:pStyle w:val="Nagwek5"/>
        <w:ind w:left="6372"/>
        <w:jc w:val="left"/>
        <w:rPr>
          <w:rFonts w:ascii="Arial Narrow" w:hAnsi="Arial Narrow"/>
          <w:sz w:val="16"/>
          <w:szCs w:val="16"/>
        </w:rPr>
      </w:pPr>
      <w:r w:rsidRPr="00532B3A">
        <w:rPr>
          <w:rFonts w:ascii="Arial Narrow" w:hAnsi="Arial Narrow"/>
          <w:sz w:val="16"/>
          <w:szCs w:val="16"/>
        </w:rPr>
        <w:t>powiatu</w:t>
      </w:r>
      <w:r>
        <w:rPr>
          <w:rFonts w:ascii="Arial Narrow" w:hAnsi="Arial Narrow"/>
          <w:b w:val="0"/>
          <w:sz w:val="16"/>
          <w:szCs w:val="16"/>
        </w:rPr>
        <w:t xml:space="preserve"> </w:t>
      </w:r>
      <w:r w:rsidRPr="00532B3A">
        <w:rPr>
          <w:rFonts w:ascii="Arial Narrow" w:hAnsi="Arial Narrow"/>
          <w:sz w:val="16"/>
          <w:szCs w:val="16"/>
        </w:rPr>
        <w:t>nakielskiego za 2014 rok</w:t>
      </w:r>
    </w:p>
    <w:p w:rsidR="00532B3A" w:rsidRDefault="00532B3A" w:rsidP="003B70C1">
      <w:pPr>
        <w:pStyle w:val="Nagwek5"/>
        <w:rPr>
          <w:rFonts w:ascii="Arial Narrow" w:hAnsi="Arial Narrow"/>
          <w:bCs/>
          <w:sz w:val="20"/>
          <w:szCs w:val="20"/>
        </w:rPr>
      </w:pPr>
    </w:p>
    <w:p w:rsidR="00532B3A" w:rsidRDefault="00532B3A" w:rsidP="00532B3A">
      <w:pPr>
        <w:pStyle w:val="Nagwek5"/>
        <w:rPr>
          <w:rFonts w:ascii="Arial Narrow" w:hAnsi="Arial Narrow"/>
          <w:bCs/>
          <w:sz w:val="20"/>
          <w:szCs w:val="20"/>
        </w:rPr>
      </w:pPr>
    </w:p>
    <w:p w:rsidR="003B70C1" w:rsidRDefault="00532B3A" w:rsidP="00532B3A">
      <w:pPr>
        <w:pStyle w:val="Nagwek5"/>
        <w:rPr>
          <w:rFonts w:ascii="Arial Narrow" w:hAnsi="Arial Narrow"/>
          <w:bCs/>
          <w:sz w:val="20"/>
          <w:szCs w:val="20"/>
        </w:rPr>
      </w:pPr>
      <w:bookmarkStart w:id="0" w:name="_GoBack"/>
      <w:bookmarkEnd w:id="0"/>
      <w:r>
        <w:rPr>
          <w:rFonts w:ascii="Arial Narrow" w:hAnsi="Arial Narrow"/>
          <w:bCs/>
          <w:sz w:val="20"/>
          <w:szCs w:val="20"/>
        </w:rPr>
        <w:t>Sprawozdanie opisowe z realizacji</w:t>
      </w:r>
      <w:r w:rsidR="00AE7926">
        <w:rPr>
          <w:rFonts w:ascii="Arial Narrow" w:hAnsi="Arial Narrow"/>
          <w:bCs/>
          <w:sz w:val="20"/>
          <w:szCs w:val="20"/>
        </w:rPr>
        <w:t xml:space="preserve"> wydatków które nie wygasają </w:t>
      </w:r>
      <w:r>
        <w:rPr>
          <w:rFonts w:ascii="Arial Narrow" w:hAnsi="Arial Narrow"/>
          <w:bCs/>
          <w:sz w:val="20"/>
          <w:szCs w:val="20"/>
        </w:rPr>
        <w:t xml:space="preserve">z upływem roku budżetowego </w:t>
      </w:r>
      <w:r w:rsidR="003B70C1">
        <w:rPr>
          <w:rFonts w:ascii="Arial Narrow" w:hAnsi="Arial Narrow"/>
          <w:bCs/>
          <w:sz w:val="20"/>
          <w:szCs w:val="20"/>
        </w:rPr>
        <w:t>2014</w:t>
      </w:r>
    </w:p>
    <w:p w:rsidR="00532B3A" w:rsidRDefault="00532B3A" w:rsidP="00532B3A">
      <w:pPr>
        <w:spacing w:line="240" w:lineRule="auto"/>
        <w:rPr>
          <w:rFonts w:ascii="Arial Narrow" w:hAnsi="Arial Narrow"/>
          <w:sz w:val="20"/>
          <w:szCs w:val="20"/>
        </w:rPr>
      </w:pPr>
    </w:p>
    <w:p w:rsidR="00532B3A" w:rsidRDefault="00532B3A" w:rsidP="00532B3A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532B3A">
        <w:rPr>
          <w:rFonts w:ascii="Arial Narrow" w:hAnsi="Arial Narrow"/>
          <w:sz w:val="20"/>
          <w:szCs w:val="20"/>
        </w:rPr>
        <w:t>Poniższa tabela przedstawia informacje szczegółowe dotyczące wydatków które nie wygasaj z upływem roku budżetowego 2014 zgodnie z uchwałą Rady Powiatu Nakielskiego z dnia 30 grudnia 2014 roku Nr III/21/2014 w sprawie określenia wydatków, które nie wygasają z upływem roku budżetowego 2014.</w:t>
      </w:r>
    </w:p>
    <w:p w:rsidR="00532B3A" w:rsidRPr="00532B3A" w:rsidRDefault="00532B3A" w:rsidP="00532B3A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tbl>
      <w:tblPr>
        <w:tblpPr w:leftFromText="141" w:rightFromText="141" w:bottomFromText="200" w:vertAnchor="text" w:horzAnchor="margin" w:tblpXSpec="center" w:tblpY="166"/>
        <w:tblW w:w="10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871"/>
        <w:gridCol w:w="929"/>
        <w:gridCol w:w="1973"/>
        <w:gridCol w:w="32"/>
        <w:gridCol w:w="2006"/>
        <w:gridCol w:w="22"/>
        <w:gridCol w:w="1984"/>
        <w:gridCol w:w="1843"/>
      </w:tblGrid>
      <w:tr w:rsidR="003B70C1" w:rsidTr="00532B3A">
        <w:trPr>
          <w:trHeight w:val="55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C1" w:rsidRPr="00F35385" w:rsidRDefault="003B70C1" w:rsidP="00532B3A">
            <w:pPr>
              <w:pStyle w:val="NormalnyWeb"/>
              <w:spacing w:before="0" w:beforeAutospacing="0" w:after="0" w:afterAutospacing="0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F35385">
              <w:rPr>
                <w:rFonts w:ascii="Arial Narrow" w:hAnsi="Arial Narrow"/>
                <w:b/>
                <w:bCs/>
                <w:sz w:val="16"/>
                <w:szCs w:val="16"/>
              </w:rPr>
              <w:t>Dział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C1" w:rsidRPr="00F35385" w:rsidRDefault="003B70C1" w:rsidP="00532B3A">
            <w:pPr>
              <w:spacing w:after="0" w:line="240" w:lineRule="auto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Rozdz.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C1" w:rsidRPr="00F35385" w:rsidRDefault="003B70C1" w:rsidP="00532B3A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§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C1" w:rsidRPr="00F35385" w:rsidRDefault="003B70C1" w:rsidP="00532B3A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Plan  wydatków na  2014 rok </w:t>
            </w:r>
          </w:p>
          <w:p w:rsidR="003B70C1" w:rsidRPr="00F35385" w:rsidRDefault="003B70C1" w:rsidP="00532B3A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C1" w:rsidRPr="00F35385" w:rsidRDefault="003B70C1" w:rsidP="00532B3A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Planowane wykonanie wydatków do  </w:t>
            </w:r>
            <w:r w:rsidRPr="00F3538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br/>
              <w:t xml:space="preserve">    31. XII. 2014 r.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C1" w:rsidRPr="00F35385" w:rsidRDefault="003B70C1" w:rsidP="00532B3A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Kwota wydatków nie wygasających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C1" w:rsidRPr="00F35385" w:rsidRDefault="003B70C1" w:rsidP="00532B3A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Ostateczny termin dokonania wydatków w  2015 roku</w:t>
            </w:r>
          </w:p>
        </w:tc>
      </w:tr>
      <w:tr w:rsidR="003B70C1" w:rsidTr="003936FD"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C1" w:rsidRPr="00F35385" w:rsidRDefault="003B70C1" w:rsidP="003936FD">
            <w:pPr>
              <w:spacing w:line="240" w:lineRule="auto"/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C1" w:rsidRPr="00F35385" w:rsidRDefault="003B70C1" w:rsidP="003936FD">
            <w:pPr>
              <w:spacing w:line="240" w:lineRule="auto"/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60014</w:t>
            </w:r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C1" w:rsidRPr="00F35385" w:rsidRDefault="003B70C1" w:rsidP="003936FD">
            <w:pPr>
              <w:spacing w:line="240" w:lineRule="auto"/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6050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C1" w:rsidRPr="00F35385" w:rsidRDefault="003B70C1" w:rsidP="003936FD">
            <w:pPr>
              <w:spacing w:line="240" w:lineRule="auto"/>
              <w:jc w:val="right"/>
              <w:rPr>
                <w:rFonts w:ascii="Arial Narrow" w:hAnsi="Arial Narrow" w:cs="Times New Roman"/>
                <w:b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b/>
                <w:sz w:val="16"/>
                <w:szCs w:val="16"/>
              </w:rPr>
              <w:t>100.000,00 zł</w:t>
            </w:r>
          </w:p>
        </w:tc>
        <w:tc>
          <w:tcPr>
            <w:tcW w:w="2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C1" w:rsidRPr="00F35385" w:rsidRDefault="003B70C1" w:rsidP="003936FD">
            <w:pPr>
              <w:spacing w:line="240" w:lineRule="auto"/>
              <w:jc w:val="right"/>
              <w:rPr>
                <w:rFonts w:ascii="Arial Narrow" w:hAnsi="Arial Narrow" w:cs="Times New Roman"/>
                <w:b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b/>
                <w:sz w:val="16"/>
                <w:szCs w:val="16"/>
              </w:rPr>
              <w:t>27.000,00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C1" w:rsidRPr="00F35385" w:rsidRDefault="003B70C1" w:rsidP="003936FD">
            <w:pPr>
              <w:spacing w:line="240" w:lineRule="auto"/>
              <w:jc w:val="right"/>
              <w:rPr>
                <w:rFonts w:ascii="Arial Narrow" w:hAnsi="Arial Narrow" w:cs="Times New Roman"/>
                <w:b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b/>
                <w:sz w:val="16"/>
                <w:szCs w:val="16"/>
              </w:rPr>
              <w:t>73.000,00 zł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C1" w:rsidRPr="00F35385" w:rsidRDefault="003B70C1" w:rsidP="003936FD">
            <w:pPr>
              <w:spacing w:line="240" w:lineRule="auto"/>
              <w:rPr>
                <w:rFonts w:ascii="Arial Narrow" w:hAnsi="Arial Narrow" w:cs="Times New Roman"/>
                <w:sz w:val="16"/>
                <w:szCs w:val="16"/>
              </w:rPr>
            </w:pPr>
          </w:p>
          <w:p w:rsidR="003B70C1" w:rsidRPr="00F35385" w:rsidRDefault="003B70C1" w:rsidP="003936FD">
            <w:pPr>
              <w:spacing w:line="240" w:lineRule="auto"/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sz w:val="16"/>
                <w:szCs w:val="16"/>
              </w:rPr>
              <w:t>30 czerwca 2015</w:t>
            </w:r>
          </w:p>
        </w:tc>
      </w:tr>
      <w:tr w:rsidR="003B70C1" w:rsidTr="003936FD"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0C1" w:rsidRPr="00F35385" w:rsidRDefault="003B70C1" w:rsidP="003936FD">
            <w:pPr>
              <w:spacing w:after="0" w:line="240" w:lineRule="auto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0C1" w:rsidRPr="00F35385" w:rsidRDefault="003B70C1" w:rsidP="003936FD">
            <w:pPr>
              <w:spacing w:after="0" w:line="240" w:lineRule="auto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0C1" w:rsidRPr="00F35385" w:rsidRDefault="003B70C1" w:rsidP="003936FD">
            <w:pPr>
              <w:spacing w:after="0" w:line="240" w:lineRule="auto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C1" w:rsidRPr="00F35385" w:rsidRDefault="003B70C1" w:rsidP="00944199">
            <w:pPr>
              <w:spacing w:line="240" w:lineRule="auto"/>
              <w:jc w:val="both"/>
              <w:rPr>
                <w:rFonts w:ascii="Arial Narrow" w:hAnsi="Arial Narrow" w:cs="Times New Roman"/>
                <w:b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sz w:val="16"/>
                <w:szCs w:val="16"/>
              </w:rPr>
              <w:t>Przebudowa  drogi powiatowej nr 1921 C Paterek-</w:t>
            </w:r>
            <w:proofErr w:type="spellStart"/>
            <w:r w:rsidRPr="00F35385">
              <w:rPr>
                <w:rFonts w:ascii="Arial Narrow" w:hAnsi="Arial Narrow" w:cs="Times New Roman"/>
                <w:sz w:val="16"/>
                <w:szCs w:val="16"/>
              </w:rPr>
              <w:t>Łankowiczki</w:t>
            </w:r>
            <w:proofErr w:type="spellEnd"/>
            <w:r w:rsidR="00944199">
              <w:rPr>
                <w:rFonts w:ascii="Arial Narrow" w:hAnsi="Arial Narrow" w:cs="Times New Roman"/>
                <w:sz w:val="16"/>
                <w:szCs w:val="16"/>
              </w:rPr>
              <w:t xml:space="preserve">  </w:t>
            </w:r>
            <w:r w:rsidR="00944199" w:rsidRPr="00532B3A">
              <w:rPr>
                <w:rFonts w:ascii="Arial Narrow" w:hAnsi="Arial Narrow" w:cs="Times New Roman"/>
                <w:sz w:val="16"/>
                <w:szCs w:val="16"/>
              </w:rPr>
              <w:t>- umowa nr 62/2014 z dnia 10 października 2014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0C1" w:rsidRPr="00F35385" w:rsidRDefault="003B70C1" w:rsidP="003936FD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3B70C1" w:rsidTr="003936FD"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0C1" w:rsidRPr="00F35385" w:rsidRDefault="003B70C1" w:rsidP="003936FD">
            <w:pPr>
              <w:spacing w:after="0" w:line="240" w:lineRule="auto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0C1" w:rsidRPr="00F35385" w:rsidRDefault="003B70C1" w:rsidP="003936FD">
            <w:pPr>
              <w:spacing w:after="0" w:line="240" w:lineRule="auto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0C1" w:rsidRPr="00F35385" w:rsidRDefault="003B70C1" w:rsidP="003936FD">
            <w:pPr>
              <w:spacing w:after="0" w:line="240" w:lineRule="auto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C1" w:rsidRPr="00F35385" w:rsidRDefault="003B70C1" w:rsidP="003936FD">
            <w:pPr>
              <w:spacing w:line="240" w:lineRule="auto"/>
              <w:jc w:val="right"/>
              <w:rPr>
                <w:rFonts w:ascii="Arial Narrow" w:hAnsi="Arial Narrow" w:cs="Times New Roman"/>
                <w:b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b/>
                <w:sz w:val="16"/>
                <w:szCs w:val="16"/>
              </w:rPr>
              <w:t>912.614,00 zł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C1" w:rsidRPr="00F35385" w:rsidRDefault="003B70C1" w:rsidP="003936FD">
            <w:pPr>
              <w:spacing w:line="240" w:lineRule="auto"/>
              <w:jc w:val="right"/>
              <w:rPr>
                <w:rFonts w:ascii="Arial Narrow" w:hAnsi="Arial Narrow" w:cs="Times New Roman"/>
                <w:b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b/>
                <w:sz w:val="16"/>
                <w:szCs w:val="16"/>
              </w:rPr>
              <w:t>27.000,00</w:t>
            </w: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C1" w:rsidRPr="00F35385" w:rsidRDefault="003B70C1" w:rsidP="003936FD">
            <w:pPr>
              <w:spacing w:line="240" w:lineRule="auto"/>
              <w:jc w:val="right"/>
              <w:rPr>
                <w:rFonts w:ascii="Arial Narrow" w:hAnsi="Arial Narrow" w:cs="Times New Roman"/>
                <w:b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b/>
                <w:sz w:val="16"/>
                <w:szCs w:val="16"/>
              </w:rPr>
              <w:t>885.614,00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0C1" w:rsidRPr="00F35385" w:rsidRDefault="003B70C1" w:rsidP="003936FD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3B70C1" w:rsidTr="003936FD">
        <w:trPr>
          <w:trHeight w:val="704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0C1" w:rsidRPr="00F35385" w:rsidRDefault="003B70C1" w:rsidP="003936FD">
            <w:pPr>
              <w:spacing w:after="0" w:line="240" w:lineRule="auto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0C1" w:rsidRPr="00F35385" w:rsidRDefault="003B70C1" w:rsidP="003936FD">
            <w:pPr>
              <w:spacing w:after="0" w:line="240" w:lineRule="auto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0C1" w:rsidRPr="00F35385" w:rsidRDefault="003B70C1" w:rsidP="003936FD">
            <w:pPr>
              <w:spacing w:after="0" w:line="240" w:lineRule="auto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C1" w:rsidRPr="00F35385" w:rsidRDefault="003B70C1" w:rsidP="00944199">
            <w:pPr>
              <w:spacing w:line="240" w:lineRule="auto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sz w:val="16"/>
                <w:szCs w:val="16"/>
              </w:rPr>
              <w:t>Realizacja inwestycji polegającej na przebudowie połączenia komunikacyjnego -  dróg powiatowych nr 1930C Dobieszewko-Kcynia oraz 1928C Smogulec-Kcynia ul. Wyrzyska w miejscowości Kcynia</w:t>
            </w:r>
            <w:r w:rsidR="00944199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 w:rsidR="004E5F13">
              <w:rPr>
                <w:rFonts w:ascii="Arial Narrow" w:hAnsi="Arial Narrow" w:cs="Times New Roman"/>
                <w:sz w:val="16"/>
                <w:szCs w:val="16"/>
              </w:rPr>
              <w:t xml:space="preserve">– </w:t>
            </w:r>
            <w:r w:rsidR="004E5F13" w:rsidRPr="00532B3A">
              <w:rPr>
                <w:rFonts w:ascii="Arial Narrow" w:hAnsi="Arial Narrow" w:cs="Times New Roman"/>
                <w:sz w:val="16"/>
                <w:szCs w:val="16"/>
              </w:rPr>
              <w:t xml:space="preserve">umowa nr </w:t>
            </w:r>
            <w:r w:rsidR="00944199" w:rsidRPr="00532B3A">
              <w:rPr>
                <w:rFonts w:ascii="Arial Narrow" w:hAnsi="Arial Narrow" w:cs="Times New Roman"/>
                <w:sz w:val="16"/>
                <w:szCs w:val="16"/>
              </w:rPr>
              <w:t xml:space="preserve">82/2014 z 31 grudnia 2014  </w:t>
            </w:r>
            <w:r w:rsidR="004E5F13" w:rsidRPr="00532B3A">
              <w:rPr>
                <w:rFonts w:ascii="Arial Narrow" w:hAnsi="Arial Narrow" w:cs="Times New Roman"/>
                <w:sz w:val="16"/>
                <w:szCs w:val="16"/>
              </w:rPr>
              <w:t>roku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0C1" w:rsidRPr="00F35385" w:rsidRDefault="003B70C1" w:rsidP="003936FD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3B70C1" w:rsidTr="003936FD">
        <w:trPr>
          <w:trHeight w:val="704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C1" w:rsidRPr="00F35385" w:rsidRDefault="003B70C1" w:rsidP="003936FD">
            <w:pPr>
              <w:spacing w:line="240" w:lineRule="auto"/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630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C1" w:rsidRPr="00F35385" w:rsidRDefault="003B70C1" w:rsidP="003936FD">
            <w:pPr>
              <w:spacing w:line="240" w:lineRule="auto"/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63095</w:t>
            </w:r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C1" w:rsidRPr="00F35385" w:rsidRDefault="003B70C1" w:rsidP="003936FD">
            <w:pPr>
              <w:spacing w:line="240" w:lineRule="auto"/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6060</w:t>
            </w:r>
          </w:p>
          <w:p w:rsidR="003B70C1" w:rsidRPr="00F35385" w:rsidRDefault="003B70C1" w:rsidP="003936FD">
            <w:pPr>
              <w:spacing w:line="240" w:lineRule="auto"/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6067</w:t>
            </w:r>
          </w:p>
          <w:p w:rsidR="003B70C1" w:rsidRPr="00F35385" w:rsidRDefault="003B70C1" w:rsidP="003936FD">
            <w:pPr>
              <w:spacing w:line="240" w:lineRule="auto"/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6069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C1" w:rsidRPr="00F35385" w:rsidRDefault="003B70C1" w:rsidP="003936FD">
            <w:pPr>
              <w:spacing w:line="240" w:lineRule="auto"/>
              <w:jc w:val="right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55.000,00 zł</w:t>
            </w:r>
          </w:p>
          <w:p w:rsidR="003B70C1" w:rsidRPr="00F35385" w:rsidRDefault="003B70C1" w:rsidP="003936FD">
            <w:pPr>
              <w:spacing w:line="240" w:lineRule="auto"/>
              <w:jc w:val="right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100.000,00 zł</w:t>
            </w:r>
          </w:p>
          <w:p w:rsidR="003B70C1" w:rsidRPr="00F35385" w:rsidRDefault="003B70C1" w:rsidP="003936FD">
            <w:pPr>
              <w:spacing w:line="240" w:lineRule="auto"/>
              <w:jc w:val="right"/>
              <w:rPr>
                <w:rFonts w:ascii="Arial Narrow" w:hAnsi="Arial Narrow" w:cs="Times New Roman"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140.000,00 zł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C1" w:rsidRPr="00F35385" w:rsidRDefault="003B70C1" w:rsidP="003936FD">
            <w:pPr>
              <w:spacing w:line="240" w:lineRule="auto"/>
              <w:jc w:val="right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0,00 zł</w:t>
            </w:r>
          </w:p>
          <w:p w:rsidR="003B70C1" w:rsidRPr="00F35385" w:rsidRDefault="003B70C1" w:rsidP="003936FD">
            <w:pPr>
              <w:spacing w:line="240" w:lineRule="auto"/>
              <w:jc w:val="right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0,00 zł</w:t>
            </w:r>
          </w:p>
          <w:p w:rsidR="003B70C1" w:rsidRPr="00F35385" w:rsidRDefault="003B70C1" w:rsidP="003936FD">
            <w:pPr>
              <w:spacing w:line="240" w:lineRule="auto"/>
              <w:jc w:val="right"/>
              <w:rPr>
                <w:rFonts w:ascii="Arial Narrow" w:hAnsi="Arial Narrow" w:cs="Times New Roman"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0,00 zł</w:t>
            </w: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C1" w:rsidRPr="00F35385" w:rsidRDefault="003B70C1" w:rsidP="003936FD">
            <w:pPr>
              <w:spacing w:line="240" w:lineRule="auto"/>
              <w:jc w:val="right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55.000,00 zł</w:t>
            </w:r>
          </w:p>
          <w:p w:rsidR="003B70C1" w:rsidRPr="00F35385" w:rsidRDefault="003B70C1" w:rsidP="003936FD">
            <w:pPr>
              <w:spacing w:line="240" w:lineRule="auto"/>
              <w:jc w:val="right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100.000,00 zł</w:t>
            </w:r>
          </w:p>
          <w:p w:rsidR="003B70C1" w:rsidRPr="00F35385" w:rsidRDefault="003B70C1" w:rsidP="003936FD">
            <w:pPr>
              <w:spacing w:line="240" w:lineRule="auto"/>
              <w:jc w:val="right"/>
              <w:rPr>
                <w:rFonts w:ascii="Arial Narrow" w:hAnsi="Arial Narrow" w:cs="Times New Roman"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140.000,00 zł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C1" w:rsidRPr="00F35385" w:rsidRDefault="003B70C1" w:rsidP="003936FD">
            <w:pPr>
              <w:spacing w:line="240" w:lineRule="auto"/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  <w:p w:rsidR="003B70C1" w:rsidRPr="00F35385" w:rsidRDefault="003B70C1" w:rsidP="003936FD">
            <w:pPr>
              <w:spacing w:line="240" w:lineRule="auto"/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  <w:p w:rsidR="003B70C1" w:rsidRPr="00F35385" w:rsidRDefault="003B70C1" w:rsidP="003936FD">
            <w:pPr>
              <w:spacing w:line="240" w:lineRule="auto"/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sz w:val="16"/>
                <w:szCs w:val="16"/>
              </w:rPr>
              <w:t>30 czerwca 2015</w:t>
            </w:r>
          </w:p>
        </w:tc>
      </w:tr>
      <w:tr w:rsidR="003B70C1" w:rsidTr="003936FD">
        <w:trPr>
          <w:trHeight w:val="704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0C1" w:rsidRPr="00F35385" w:rsidRDefault="003B70C1" w:rsidP="003936FD">
            <w:pPr>
              <w:spacing w:after="0" w:line="240" w:lineRule="auto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0C1" w:rsidRPr="00F35385" w:rsidRDefault="003B70C1" w:rsidP="003936FD">
            <w:pPr>
              <w:spacing w:after="0" w:line="240" w:lineRule="auto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0C1" w:rsidRPr="00F35385" w:rsidRDefault="003B70C1" w:rsidP="003936FD">
            <w:pPr>
              <w:spacing w:after="0" w:line="240" w:lineRule="auto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C1" w:rsidRPr="00F35385" w:rsidRDefault="003B70C1" w:rsidP="00AE7926">
            <w:pPr>
              <w:spacing w:line="240" w:lineRule="auto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sz w:val="16"/>
                <w:szCs w:val="16"/>
              </w:rPr>
              <w:t xml:space="preserve">Zakup statku wycieczkowo-turystycznego jako element rewitalizacji przystani wodnej na rzece Noteć w Nakle nad </w:t>
            </w:r>
            <w:r w:rsidRPr="00532B3A">
              <w:rPr>
                <w:rFonts w:ascii="Arial Narrow" w:hAnsi="Arial Narrow" w:cs="Times New Roman"/>
                <w:sz w:val="16"/>
                <w:szCs w:val="16"/>
              </w:rPr>
              <w:t>Notecią</w:t>
            </w:r>
            <w:r w:rsidR="00AE7926" w:rsidRPr="00532B3A">
              <w:rPr>
                <w:rFonts w:ascii="Arial Narrow" w:hAnsi="Arial Narrow" w:cs="Times New Roman"/>
                <w:sz w:val="16"/>
                <w:szCs w:val="16"/>
              </w:rPr>
              <w:t xml:space="preserve"> – wszczęto procedurę przetargową w dniu 19 grudnia 2014 roku uchwałą Zarządu Powiatu Nakielskiego  w sprawie wszczęcia procedury o zamówienie publiczne o wartości szacunkowej poniżej 207.000 Euro dla dostaw, w trybie przetargu nieograniczonego na zakup statku wycieczkowo-turystycznego w ramach PO „Zrównoważony rozwój sektora rybołówstwa i nadbrzeżnych obszarów rybackich 2007-2013” w ramach środka 4.1 „Rozwój obszarów zależnych od rybactwa” współfinansowanego z EFR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0C1" w:rsidRPr="00F35385" w:rsidRDefault="003B70C1" w:rsidP="003936FD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3B70C1" w:rsidTr="003936FD"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C1" w:rsidRPr="00F35385" w:rsidRDefault="003B70C1" w:rsidP="003936FD">
            <w:pPr>
              <w:spacing w:line="240" w:lineRule="auto"/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710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C1" w:rsidRPr="00F35385" w:rsidRDefault="003B70C1" w:rsidP="003936FD">
            <w:pPr>
              <w:spacing w:line="240" w:lineRule="auto"/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71030</w:t>
            </w:r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C1" w:rsidRPr="00F35385" w:rsidRDefault="003B70C1" w:rsidP="003936FD">
            <w:pPr>
              <w:spacing w:line="240" w:lineRule="auto"/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4300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C1" w:rsidRPr="00F35385" w:rsidRDefault="003B70C1" w:rsidP="003936FD">
            <w:pPr>
              <w:spacing w:line="240" w:lineRule="auto"/>
              <w:jc w:val="right"/>
              <w:rPr>
                <w:rFonts w:ascii="Arial Narrow" w:hAnsi="Arial Narrow" w:cs="Times New Roman"/>
                <w:b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b/>
                <w:sz w:val="16"/>
                <w:szCs w:val="16"/>
              </w:rPr>
              <w:t>73.800,00 zł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C1" w:rsidRPr="00F35385" w:rsidRDefault="003B70C1" w:rsidP="003936FD">
            <w:pPr>
              <w:spacing w:line="240" w:lineRule="auto"/>
              <w:jc w:val="right"/>
              <w:rPr>
                <w:rFonts w:ascii="Arial Narrow" w:hAnsi="Arial Narrow" w:cs="Times New Roman"/>
                <w:b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C1" w:rsidRPr="00F35385" w:rsidRDefault="003B70C1" w:rsidP="003936FD">
            <w:pPr>
              <w:spacing w:line="240" w:lineRule="auto"/>
              <w:jc w:val="right"/>
              <w:rPr>
                <w:rFonts w:ascii="Arial Narrow" w:hAnsi="Arial Narrow" w:cs="Times New Roman"/>
                <w:b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b/>
                <w:sz w:val="16"/>
                <w:szCs w:val="16"/>
              </w:rPr>
              <w:t>73.800,00 zł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C1" w:rsidRPr="00F35385" w:rsidRDefault="003B70C1" w:rsidP="003936FD">
            <w:pPr>
              <w:spacing w:line="240" w:lineRule="auto"/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  <w:p w:rsidR="003B70C1" w:rsidRPr="00F35385" w:rsidRDefault="003B70C1" w:rsidP="003936FD">
            <w:pPr>
              <w:spacing w:line="240" w:lineRule="auto"/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sz w:val="16"/>
                <w:szCs w:val="16"/>
              </w:rPr>
              <w:t>30 czerwca 2015</w:t>
            </w:r>
          </w:p>
        </w:tc>
      </w:tr>
      <w:tr w:rsidR="003B70C1" w:rsidTr="003936FD"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0C1" w:rsidRPr="00F35385" w:rsidRDefault="003B70C1" w:rsidP="003936FD">
            <w:pPr>
              <w:spacing w:after="0" w:line="240" w:lineRule="auto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0C1" w:rsidRPr="00F35385" w:rsidRDefault="003B70C1" w:rsidP="003936FD">
            <w:pPr>
              <w:spacing w:after="0" w:line="240" w:lineRule="auto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0C1" w:rsidRPr="00F35385" w:rsidRDefault="003B70C1" w:rsidP="003936FD">
            <w:pPr>
              <w:spacing w:after="0" w:line="240" w:lineRule="auto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C1" w:rsidRPr="00F35385" w:rsidRDefault="003B70C1" w:rsidP="003936FD">
            <w:pPr>
              <w:spacing w:line="240" w:lineRule="auto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sz w:val="16"/>
                <w:szCs w:val="16"/>
              </w:rPr>
              <w:t xml:space="preserve">Zakup usługi połączenia w jedną spójną bazę danych przestrzennych dwóch dotychczas funkcjonujących oddzielnie baz danych powiatu nakielskiego prowadzonych w ramach struktury organizacyjnej Wydziału Geodezji i Gospodarki Nieruchomościami Starostwa Powiatowego w Nakle nad Notecią oraz jego Filii w </w:t>
            </w:r>
            <w:r w:rsidRPr="00532B3A">
              <w:rPr>
                <w:rFonts w:ascii="Arial Narrow" w:hAnsi="Arial Narrow" w:cs="Times New Roman"/>
                <w:sz w:val="16"/>
                <w:szCs w:val="16"/>
              </w:rPr>
              <w:t>Szubinie – umowa Nr 171/2014 z dnia 6 czerwca 2014.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0C1" w:rsidRPr="00F35385" w:rsidRDefault="003B70C1" w:rsidP="003936FD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3B70C1" w:rsidTr="003936FD"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C1" w:rsidRPr="00F35385" w:rsidRDefault="003B70C1" w:rsidP="003936FD">
            <w:pPr>
              <w:spacing w:line="240" w:lineRule="auto"/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750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C1" w:rsidRPr="00F35385" w:rsidRDefault="003B70C1" w:rsidP="003936FD">
            <w:pPr>
              <w:spacing w:line="240" w:lineRule="auto"/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75075</w:t>
            </w:r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C1" w:rsidRPr="00F35385" w:rsidRDefault="003B70C1" w:rsidP="003936FD">
            <w:pPr>
              <w:spacing w:line="240" w:lineRule="auto"/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6050</w:t>
            </w:r>
          </w:p>
          <w:p w:rsidR="003B70C1" w:rsidRPr="00F35385" w:rsidRDefault="003B70C1" w:rsidP="003936FD">
            <w:pPr>
              <w:spacing w:line="240" w:lineRule="auto"/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6057</w:t>
            </w:r>
          </w:p>
          <w:p w:rsidR="003B70C1" w:rsidRPr="00F35385" w:rsidRDefault="003B70C1" w:rsidP="003936FD">
            <w:pPr>
              <w:spacing w:line="240" w:lineRule="auto"/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6059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C1" w:rsidRPr="00F35385" w:rsidRDefault="003B70C1" w:rsidP="003936FD">
            <w:pPr>
              <w:spacing w:line="240" w:lineRule="auto"/>
              <w:jc w:val="right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87.642,00 zł</w:t>
            </w:r>
          </w:p>
          <w:p w:rsidR="003B70C1" w:rsidRPr="00F35385" w:rsidRDefault="003B70C1" w:rsidP="003936FD">
            <w:pPr>
              <w:spacing w:line="240" w:lineRule="auto"/>
              <w:jc w:val="right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230.574,00 zł</w:t>
            </w:r>
          </w:p>
          <w:p w:rsidR="003B70C1" w:rsidRPr="00F35385" w:rsidRDefault="003B70C1" w:rsidP="003936FD">
            <w:pPr>
              <w:spacing w:line="240" w:lineRule="auto"/>
              <w:jc w:val="right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150.476,00 zł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C1" w:rsidRPr="00F35385" w:rsidRDefault="003B70C1" w:rsidP="003936FD">
            <w:pPr>
              <w:spacing w:line="240" w:lineRule="auto"/>
              <w:jc w:val="right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345,00 zł</w:t>
            </w:r>
          </w:p>
          <w:p w:rsidR="003B70C1" w:rsidRPr="00F35385" w:rsidRDefault="003B70C1" w:rsidP="003936FD">
            <w:pPr>
              <w:spacing w:line="240" w:lineRule="auto"/>
              <w:jc w:val="right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1.275,00 zł</w:t>
            </w:r>
          </w:p>
          <w:p w:rsidR="003B70C1" w:rsidRPr="00F35385" w:rsidRDefault="003B70C1" w:rsidP="003936FD">
            <w:pPr>
              <w:spacing w:line="240" w:lineRule="auto"/>
              <w:jc w:val="right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225,00 zł</w:t>
            </w: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C1" w:rsidRPr="00F35385" w:rsidRDefault="003B70C1" w:rsidP="003936FD">
            <w:pPr>
              <w:spacing w:line="240" w:lineRule="auto"/>
              <w:jc w:val="right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87.297,00 zł</w:t>
            </w:r>
          </w:p>
          <w:p w:rsidR="003B70C1" w:rsidRPr="00F35385" w:rsidRDefault="003B70C1" w:rsidP="003936FD">
            <w:pPr>
              <w:spacing w:line="240" w:lineRule="auto"/>
              <w:jc w:val="right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229.299 zł</w:t>
            </w:r>
          </w:p>
          <w:p w:rsidR="003B70C1" w:rsidRPr="00F35385" w:rsidRDefault="003B70C1" w:rsidP="003936FD">
            <w:pPr>
              <w:spacing w:line="240" w:lineRule="auto"/>
              <w:jc w:val="right"/>
              <w:rPr>
                <w:rFonts w:ascii="Arial Narrow" w:hAnsi="Arial Narrow" w:cs="Times New Roman"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150.251,00 zł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C1" w:rsidRPr="00F35385" w:rsidRDefault="003B70C1" w:rsidP="003936FD">
            <w:pPr>
              <w:spacing w:line="240" w:lineRule="auto"/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  <w:p w:rsidR="003B70C1" w:rsidRPr="00F35385" w:rsidRDefault="003B70C1" w:rsidP="003936FD">
            <w:pPr>
              <w:spacing w:line="240" w:lineRule="auto"/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  <w:p w:rsidR="003B70C1" w:rsidRPr="00F35385" w:rsidRDefault="003B70C1" w:rsidP="003936FD">
            <w:pPr>
              <w:spacing w:line="240" w:lineRule="auto"/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sz w:val="16"/>
                <w:szCs w:val="16"/>
              </w:rPr>
              <w:t>30 czerwca 2015</w:t>
            </w:r>
          </w:p>
        </w:tc>
      </w:tr>
      <w:tr w:rsidR="003B70C1" w:rsidTr="003936FD"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0C1" w:rsidRPr="00F35385" w:rsidRDefault="003B70C1" w:rsidP="003936FD">
            <w:pPr>
              <w:spacing w:after="0" w:line="240" w:lineRule="auto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0C1" w:rsidRPr="00F35385" w:rsidRDefault="003B70C1" w:rsidP="003936FD">
            <w:pPr>
              <w:spacing w:after="0" w:line="240" w:lineRule="auto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0C1" w:rsidRPr="00F35385" w:rsidRDefault="003B70C1" w:rsidP="003936FD">
            <w:pPr>
              <w:spacing w:after="0" w:line="240" w:lineRule="auto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C1" w:rsidRPr="00F35385" w:rsidRDefault="003B70C1" w:rsidP="003936FD">
            <w:pPr>
              <w:spacing w:line="240" w:lineRule="auto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sz w:val="16"/>
                <w:szCs w:val="16"/>
              </w:rPr>
              <w:t xml:space="preserve">Rewitalizacja przystani wodnej na rzece Noteć w Nakle nad Notecią - stworzenie kompleksowej bazy sportowo-rekreacyjnej na obszarze zależnym od rybactwa poprzez zakup nowego pomostu i przebudowę </w:t>
            </w:r>
            <w:r w:rsidRPr="00532B3A">
              <w:rPr>
                <w:rFonts w:ascii="Arial Narrow" w:hAnsi="Arial Narrow" w:cs="Times New Roman"/>
                <w:sz w:val="16"/>
                <w:szCs w:val="16"/>
              </w:rPr>
              <w:t>istniejących</w:t>
            </w:r>
            <w:r w:rsidR="00944199" w:rsidRPr="00532B3A">
              <w:rPr>
                <w:rFonts w:ascii="Arial Narrow" w:hAnsi="Arial Narrow" w:cs="Times New Roman"/>
                <w:sz w:val="16"/>
                <w:szCs w:val="16"/>
              </w:rPr>
              <w:t xml:space="preserve"> – umowa nr 308/2014 x dnia 26 listopada 2014 roku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0C1" w:rsidRPr="00F35385" w:rsidRDefault="003B70C1" w:rsidP="003936FD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3B70C1" w:rsidTr="003936FD"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B70C1" w:rsidRPr="00F35385" w:rsidRDefault="003B70C1" w:rsidP="003936FD">
            <w:pPr>
              <w:spacing w:line="240" w:lineRule="auto"/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801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B70C1" w:rsidRPr="00F35385" w:rsidRDefault="003B70C1" w:rsidP="003936FD">
            <w:pPr>
              <w:spacing w:line="240" w:lineRule="auto"/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80130</w:t>
            </w:r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C1" w:rsidRPr="00F35385" w:rsidRDefault="003B70C1" w:rsidP="003936FD">
            <w:pPr>
              <w:spacing w:line="240" w:lineRule="auto"/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6050</w:t>
            </w:r>
          </w:p>
          <w:p w:rsidR="003B70C1" w:rsidRPr="00F35385" w:rsidRDefault="003B70C1" w:rsidP="003936FD">
            <w:pPr>
              <w:spacing w:line="240" w:lineRule="auto"/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6057</w:t>
            </w:r>
          </w:p>
          <w:p w:rsidR="003B70C1" w:rsidRPr="00F35385" w:rsidRDefault="003B70C1" w:rsidP="003936FD">
            <w:pPr>
              <w:spacing w:line="240" w:lineRule="auto"/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6059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C1" w:rsidRPr="00F35385" w:rsidRDefault="003B70C1" w:rsidP="003936FD">
            <w:pPr>
              <w:spacing w:line="240" w:lineRule="auto"/>
              <w:jc w:val="right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195.969,00 zł</w:t>
            </w:r>
          </w:p>
          <w:p w:rsidR="003B70C1" w:rsidRPr="00F35385" w:rsidRDefault="003B70C1" w:rsidP="003936FD">
            <w:pPr>
              <w:spacing w:line="240" w:lineRule="auto"/>
              <w:jc w:val="right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301.113,00 zł</w:t>
            </w:r>
          </w:p>
          <w:p w:rsidR="003B70C1" w:rsidRPr="00F35385" w:rsidRDefault="003B70C1" w:rsidP="003936FD">
            <w:pPr>
              <w:spacing w:line="240" w:lineRule="auto"/>
              <w:jc w:val="right"/>
              <w:rPr>
                <w:rFonts w:ascii="Arial Narrow" w:hAnsi="Arial Narrow" w:cs="Times New Roman"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171.222,00 zł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C1" w:rsidRPr="00F35385" w:rsidRDefault="003B70C1" w:rsidP="003936FD">
            <w:pPr>
              <w:spacing w:line="240" w:lineRule="auto"/>
              <w:jc w:val="right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34.782,00</w:t>
            </w:r>
          </w:p>
          <w:p w:rsidR="003B70C1" w:rsidRPr="00F35385" w:rsidRDefault="003B70C1" w:rsidP="003936FD">
            <w:pPr>
              <w:spacing w:line="240" w:lineRule="auto"/>
              <w:jc w:val="right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96.407,00</w:t>
            </w:r>
          </w:p>
          <w:p w:rsidR="003B70C1" w:rsidRPr="00F35385" w:rsidRDefault="003B70C1" w:rsidP="003936FD">
            <w:pPr>
              <w:spacing w:line="240" w:lineRule="auto"/>
              <w:jc w:val="right"/>
              <w:rPr>
                <w:rFonts w:ascii="Arial Narrow" w:hAnsi="Arial Narrow" w:cs="Times New Roman"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54.820,00</w:t>
            </w: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C1" w:rsidRPr="00F35385" w:rsidRDefault="003B70C1" w:rsidP="003936FD">
            <w:pPr>
              <w:spacing w:line="240" w:lineRule="auto"/>
              <w:jc w:val="right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161.187,00 zł</w:t>
            </w:r>
          </w:p>
          <w:p w:rsidR="003B70C1" w:rsidRPr="00F35385" w:rsidRDefault="003B70C1" w:rsidP="003936FD">
            <w:pPr>
              <w:spacing w:line="240" w:lineRule="auto"/>
              <w:jc w:val="right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204.706,00 zł</w:t>
            </w:r>
          </w:p>
          <w:p w:rsidR="003B70C1" w:rsidRPr="00F35385" w:rsidRDefault="003B70C1" w:rsidP="003936FD">
            <w:pPr>
              <w:spacing w:line="240" w:lineRule="auto"/>
              <w:jc w:val="right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116.402,00 zł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C1" w:rsidRPr="00F35385" w:rsidRDefault="003B70C1" w:rsidP="003936FD">
            <w:pPr>
              <w:spacing w:line="240" w:lineRule="auto"/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  <w:p w:rsidR="003B70C1" w:rsidRPr="00F35385" w:rsidRDefault="003B70C1" w:rsidP="003936FD">
            <w:pPr>
              <w:spacing w:line="240" w:lineRule="auto"/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  <w:p w:rsidR="003B70C1" w:rsidRPr="00F35385" w:rsidRDefault="003B70C1" w:rsidP="003936FD">
            <w:pPr>
              <w:spacing w:line="240" w:lineRule="auto"/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sz w:val="16"/>
                <w:szCs w:val="16"/>
              </w:rPr>
              <w:t>30 czerwca 2015</w:t>
            </w:r>
          </w:p>
          <w:p w:rsidR="003B70C1" w:rsidRPr="00F35385" w:rsidRDefault="003B70C1" w:rsidP="003936FD">
            <w:pPr>
              <w:spacing w:line="240" w:lineRule="auto"/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  <w:p w:rsidR="003B70C1" w:rsidRPr="00F35385" w:rsidRDefault="003B70C1" w:rsidP="003936FD">
            <w:pPr>
              <w:spacing w:line="240" w:lineRule="auto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3B70C1" w:rsidTr="003936FD">
        <w:trPr>
          <w:trHeight w:val="711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70C1" w:rsidRPr="00F35385" w:rsidRDefault="003B70C1" w:rsidP="003936FD">
            <w:pPr>
              <w:spacing w:after="0" w:line="240" w:lineRule="auto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70C1" w:rsidRPr="00F35385" w:rsidRDefault="003B70C1" w:rsidP="003936FD">
            <w:pPr>
              <w:spacing w:after="0" w:line="240" w:lineRule="auto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0C1" w:rsidRPr="00F35385" w:rsidRDefault="003B70C1" w:rsidP="003936FD">
            <w:pPr>
              <w:spacing w:after="0" w:line="240" w:lineRule="auto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C1" w:rsidRPr="00532B3A" w:rsidRDefault="003B70C1" w:rsidP="003936FD">
            <w:pPr>
              <w:spacing w:line="240" w:lineRule="auto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532B3A">
              <w:rPr>
                <w:rFonts w:ascii="Arial Narrow" w:hAnsi="Arial Narrow" w:cs="Times New Roman"/>
                <w:sz w:val="16"/>
                <w:szCs w:val="16"/>
              </w:rPr>
              <w:t>Rewitalizacja przystani wodnej na rzece Noteć w Nakle nad Notecią - stworzenie kompleksowej bazy turystycznej na obszarze zależnym od rybactwa poprzez wyposażenie pomieszczeń budynku przystani w sprzęt niezbędny do rozwoju infrastruktury turystycznej</w:t>
            </w:r>
            <w:r w:rsidR="00944199" w:rsidRPr="00532B3A">
              <w:rPr>
                <w:rFonts w:ascii="Arial Narrow" w:hAnsi="Arial Narrow" w:cs="Times New Roman"/>
                <w:sz w:val="16"/>
                <w:szCs w:val="16"/>
              </w:rPr>
              <w:t xml:space="preserve"> – liczne umowy związane z realizacją projektu dotyczącego wyposażenia budynku przystani, część procedur przetargowych w toku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0C1" w:rsidRPr="00F35385" w:rsidRDefault="003B70C1" w:rsidP="003936FD">
            <w:pPr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3B70C1" w:rsidTr="003936FD">
        <w:trPr>
          <w:trHeight w:val="416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70C1" w:rsidRPr="00F35385" w:rsidRDefault="003B70C1" w:rsidP="003936FD">
            <w:pPr>
              <w:spacing w:after="0" w:line="240" w:lineRule="auto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70C1" w:rsidRPr="00F35385" w:rsidRDefault="003B70C1" w:rsidP="003936FD">
            <w:pPr>
              <w:spacing w:after="0" w:line="240" w:lineRule="auto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C1" w:rsidRPr="00F35385" w:rsidRDefault="003B70C1" w:rsidP="003936FD">
            <w:pPr>
              <w:spacing w:line="240" w:lineRule="auto"/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6050</w:t>
            </w:r>
          </w:p>
          <w:p w:rsidR="003B70C1" w:rsidRPr="00F35385" w:rsidRDefault="003B70C1" w:rsidP="003936FD">
            <w:pPr>
              <w:spacing w:line="240" w:lineRule="auto"/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6057</w:t>
            </w:r>
          </w:p>
          <w:p w:rsidR="003B70C1" w:rsidRPr="00F35385" w:rsidRDefault="003B70C1" w:rsidP="003936FD">
            <w:pPr>
              <w:spacing w:line="240" w:lineRule="auto"/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6059</w:t>
            </w:r>
          </w:p>
          <w:p w:rsidR="003B70C1" w:rsidRPr="00F35385" w:rsidRDefault="003B70C1" w:rsidP="003936FD">
            <w:pPr>
              <w:spacing w:line="240" w:lineRule="auto"/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  <w:p w:rsidR="003B70C1" w:rsidRPr="00F35385" w:rsidRDefault="003B70C1" w:rsidP="003936FD">
            <w:pPr>
              <w:spacing w:line="240" w:lineRule="auto"/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6050</w:t>
            </w:r>
          </w:p>
          <w:p w:rsidR="003B70C1" w:rsidRPr="00F35385" w:rsidRDefault="003B70C1" w:rsidP="003936FD">
            <w:pPr>
              <w:spacing w:line="240" w:lineRule="auto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C1" w:rsidRPr="00532B3A" w:rsidRDefault="003B70C1" w:rsidP="003936FD">
            <w:pPr>
              <w:spacing w:line="240" w:lineRule="auto"/>
              <w:jc w:val="right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532B3A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81.108,00 zł</w:t>
            </w:r>
          </w:p>
          <w:p w:rsidR="003B70C1" w:rsidRPr="00532B3A" w:rsidRDefault="003B70C1" w:rsidP="003936FD">
            <w:pPr>
              <w:spacing w:line="240" w:lineRule="auto"/>
              <w:jc w:val="right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532B3A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486.108,00 zł</w:t>
            </w:r>
          </w:p>
          <w:p w:rsidR="003B70C1" w:rsidRPr="00532B3A" w:rsidRDefault="003B70C1" w:rsidP="003936FD">
            <w:pPr>
              <w:spacing w:line="240" w:lineRule="auto"/>
              <w:jc w:val="right"/>
              <w:rPr>
                <w:rFonts w:ascii="Arial Narrow" w:hAnsi="Arial Narrow" w:cs="Times New Roman"/>
                <w:sz w:val="16"/>
                <w:szCs w:val="16"/>
              </w:rPr>
            </w:pPr>
            <w:r w:rsidRPr="00532B3A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85.784,00 zł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C1" w:rsidRPr="00532B3A" w:rsidRDefault="003B70C1" w:rsidP="003936FD">
            <w:pPr>
              <w:spacing w:line="240" w:lineRule="auto"/>
              <w:jc w:val="right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532B3A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34.200,00 zł</w:t>
            </w:r>
          </w:p>
          <w:p w:rsidR="003B70C1" w:rsidRPr="00532B3A" w:rsidRDefault="003B70C1" w:rsidP="003936FD">
            <w:pPr>
              <w:spacing w:line="240" w:lineRule="auto"/>
              <w:jc w:val="right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532B3A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227.000,00 zł</w:t>
            </w:r>
          </w:p>
          <w:p w:rsidR="003B70C1" w:rsidRPr="00532B3A" w:rsidRDefault="003B70C1" w:rsidP="003936FD">
            <w:pPr>
              <w:spacing w:line="240" w:lineRule="auto"/>
              <w:jc w:val="right"/>
              <w:rPr>
                <w:rFonts w:ascii="Arial Narrow" w:hAnsi="Arial Narrow" w:cs="Times New Roman"/>
                <w:sz w:val="16"/>
                <w:szCs w:val="16"/>
              </w:rPr>
            </w:pPr>
            <w:r w:rsidRPr="00532B3A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40.400,00 zł</w:t>
            </w: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C1" w:rsidRPr="00532B3A" w:rsidRDefault="003B70C1" w:rsidP="003936FD">
            <w:pPr>
              <w:spacing w:line="240" w:lineRule="auto"/>
              <w:jc w:val="right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532B3A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46.908,00 zł</w:t>
            </w:r>
          </w:p>
          <w:p w:rsidR="003B70C1" w:rsidRPr="00532B3A" w:rsidRDefault="003B70C1" w:rsidP="003936FD">
            <w:pPr>
              <w:spacing w:line="240" w:lineRule="auto"/>
              <w:jc w:val="right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532B3A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259.108,00 zł</w:t>
            </w:r>
          </w:p>
          <w:p w:rsidR="003B70C1" w:rsidRPr="00532B3A" w:rsidRDefault="003B70C1" w:rsidP="003936FD">
            <w:pPr>
              <w:spacing w:line="240" w:lineRule="auto"/>
              <w:jc w:val="right"/>
              <w:rPr>
                <w:rFonts w:ascii="Arial Narrow" w:hAnsi="Arial Narrow" w:cs="Times New Roman"/>
                <w:sz w:val="16"/>
                <w:szCs w:val="16"/>
              </w:rPr>
            </w:pPr>
            <w:r w:rsidRPr="00532B3A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45.384,00 zł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70C1" w:rsidRPr="00F35385" w:rsidRDefault="003B70C1" w:rsidP="003936FD">
            <w:pPr>
              <w:spacing w:line="240" w:lineRule="auto"/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  <w:p w:rsidR="003B70C1" w:rsidRPr="00F35385" w:rsidRDefault="003B70C1" w:rsidP="003936FD">
            <w:pPr>
              <w:spacing w:line="240" w:lineRule="auto"/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sz w:val="16"/>
                <w:szCs w:val="16"/>
              </w:rPr>
              <w:t>30 czerwca 2015</w:t>
            </w:r>
          </w:p>
        </w:tc>
      </w:tr>
      <w:tr w:rsidR="003B70C1" w:rsidTr="003936FD"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0C1" w:rsidRPr="00F35385" w:rsidRDefault="003B70C1" w:rsidP="003936FD">
            <w:pPr>
              <w:spacing w:after="0" w:line="240" w:lineRule="auto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0C1" w:rsidRPr="00F35385" w:rsidRDefault="003B70C1" w:rsidP="003936FD">
            <w:pPr>
              <w:spacing w:after="0" w:line="240" w:lineRule="auto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C1" w:rsidRPr="00F35385" w:rsidRDefault="003B70C1" w:rsidP="003936FD">
            <w:pPr>
              <w:spacing w:line="240" w:lineRule="auto"/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C1" w:rsidRPr="00532B3A" w:rsidRDefault="003B70C1" w:rsidP="003936FD">
            <w:pPr>
              <w:spacing w:line="240" w:lineRule="auto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532B3A">
              <w:rPr>
                <w:rFonts w:ascii="Arial Narrow" w:hAnsi="Arial Narrow" w:cs="Times New Roman"/>
                <w:sz w:val="16"/>
                <w:szCs w:val="16"/>
              </w:rPr>
              <w:t xml:space="preserve">Termomodernizacja budynku ZSP W </w:t>
            </w:r>
            <w:proofErr w:type="spellStart"/>
            <w:r w:rsidRPr="00532B3A">
              <w:rPr>
                <w:rFonts w:ascii="Arial Narrow" w:hAnsi="Arial Narrow" w:cs="Times New Roman"/>
                <w:sz w:val="16"/>
                <w:szCs w:val="16"/>
              </w:rPr>
              <w:t>Samostrzelu</w:t>
            </w:r>
            <w:proofErr w:type="spellEnd"/>
            <w:r w:rsidR="00944199" w:rsidRPr="00532B3A">
              <w:rPr>
                <w:rFonts w:ascii="Arial Narrow" w:hAnsi="Arial Narrow" w:cs="Times New Roman"/>
                <w:sz w:val="16"/>
                <w:szCs w:val="16"/>
              </w:rPr>
              <w:t xml:space="preserve"> – umowa nr 271/2014 z dnia 30 września 2014 roku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C1" w:rsidRPr="00F35385" w:rsidRDefault="003B70C1" w:rsidP="003936FD">
            <w:pPr>
              <w:spacing w:line="240" w:lineRule="auto"/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3B70C1" w:rsidTr="003936FD"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0C1" w:rsidRPr="00F35385" w:rsidRDefault="003B70C1" w:rsidP="003936FD">
            <w:pPr>
              <w:spacing w:after="0" w:line="240" w:lineRule="auto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0C1" w:rsidRPr="00F35385" w:rsidRDefault="003B70C1" w:rsidP="003936FD">
            <w:pPr>
              <w:spacing w:after="0" w:line="240" w:lineRule="auto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C1" w:rsidRPr="00F35385" w:rsidRDefault="003B70C1" w:rsidP="003936FD">
            <w:pPr>
              <w:spacing w:line="240" w:lineRule="auto"/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C1" w:rsidRPr="00532B3A" w:rsidRDefault="003B70C1" w:rsidP="003936FD">
            <w:pPr>
              <w:spacing w:line="240" w:lineRule="auto"/>
              <w:jc w:val="right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532B3A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5.000,00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C1" w:rsidRPr="00532B3A" w:rsidRDefault="003B70C1" w:rsidP="003936FD">
            <w:pPr>
              <w:spacing w:line="240" w:lineRule="auto"/>
              <w:jc w:val="right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532B3A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C1" w:rsidRPr="00532B3A" w:rsidRDefault="003B70C1" w:rsidP="003936FD">
            <w:pPr>
              <w:spacing w:line="240" w:lineRule="auto"/>
              <w:jc w:val="right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532B3A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5.000,00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70C1" w:rsidRDefault="003B70C1" w:rsidP="003936FD">
            <w:pPr>
              <w:spacing w:line="240" w:lineRule="auto"/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  <w:p w:rsidR="003B70C1" w:rsidRPr="00F35385" w:rsidRDefault="003B70C1" w:rsidP="003936FD">
            <w:pPr>
              <w:spacing w:line="240" w:lineRule="auto"/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sz w:val="16"/>
                <w:szCs w:val="16"/>
              </w:rPr>
              <w:t>30 czerwca 2015</w:t>
            </w:r>
          </w:p>
        </w:tc>
      </w:tr>
      <w:tr w:rsidR="003B70C1" w:rsidTr="003936FD"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C1" w:rsidRPr="00F35385" w:rsidRDefault="003B70C1" w:rsidP="003936FD">
            <w:pPr>
              <w:spacing w:line="240" w:lineRule="auto"/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C1" w:rsidRPr="00F35385" w:rsidRDefault="003B70C1" w:rsidP="003936FD">
            <w:pPr>
              <w:spacing w:line="240" w:lineRule="auto"/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0C1" w:rsidRPr="00F35385" w:rsidRDefault="003B70C1" w:rsidP="003936FD">
            <w:pPr>
              <w:spacing w:after="0" w:line="240" w:lineRule="auto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C1" w:rsidRPr="00532B3A" w:rsidRDefault="003B70C1" w:rsidP="003936FD">
            <w:pPr>
              <w:spacing w:line="240" w:lineRule="auto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532B3A">
              <w:rPr>
                <w:rFonts w:ascii="Arial Narrow" w:hAnsi="Arial Narrow" w:cs="Times New Roman"/>
                <w:sz w:val="16"/>
                <w:szCs w:val="16"/>
              </w:rPr>
              <w:t>Budowa przystani wodnej na rzece Noteć w Nakle nad Notecią – etap II</w:t>
            </w:r>
            <w:r w:rsidR="00944199" w:rsidRPr="00532B3A">
              <w:rPr>
                <w:rFonts w:ascii="Arial Narrow" w:hAnsi="Arial Narrow" w:cs="Times New Roman"/>
                <w:sz w:val="16"/>
                <w:szCs w:val="16"/>
              </w:rPr>
              <w:t xml:space="preserve"> – umowa nr 150/2014 z dnia 7 maja 2014 roku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C1" w:rsidRPr="00F35385" w:rsidRDefault="003B70C1" w:rsidP="003936FD">
            <w:pPr>
              <w:spacing w:line="240" w:lineRule="auto"/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3B70C1" w:rsidTr="003936FD">
        <w:trPr>
          <w:cantSplit/>
        </w:trPr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C1" w:rsidRPr="00F35385" w:rsidRDefault="003B70C1" w:rsidP="003936FD">
            <w:pPr>
              <w:spacing w:line="240" w:lineRule="auto"/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F3538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Razem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0C1" w:rsidRPr="00532B3A" w:rsidRDefault="003B70C1" w:rsidP="003936FD">
            <w:pPr>
              <w:spacing w:line="240" w:lineRule="auto"/>
              <w:jc w:val="right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532B3A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3.176.410,00</w:t>
            </w:r>
          </w:p>
        </w:tc>
        <w:tc>
          <w:tcPr>
            <w:tcW w:w="2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0C1" w:rsidRPr="00532B3A" w:rsidRDefault="003B70C1" w:rsidP="003936FD">
            <w:pPr>
              <w:spacing w:line="240" w:lineRule="auto"/>
              <w:jc w:val="right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532B3A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543.454,00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0C1" w:rsidRPr="00532B3A" w:rsidRDefault="003B70C1" w:rsidP="003936FD">
            <w:pPr>
              <w:spacing w:line="240" w:lineRule="auto"/>
              <w:jc w:val="right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532B3A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2.632.956,00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0C1" w:rsidRPr="00F35385" w:rsidRDefault="003B70C1" w:rsidP="003936FD">
            <w:pPr>
              <w:spacing w:line="240" w:lineRule="auto"/>
              <w:jc w:val="right"/>
              <w:rPr>
                <w:rFonts w:ascii="Arial Narrow" w:hAnsi="Arial Narrow" w:cs="Times New Roman"/>
                <w:b/>
                <w:sz w:val="16"/>
                <w:szCs w:val="16"/>
              </w:rPr>
            </w:pPr>
          </w:p>
        </w:tc>
      </w:tr>
    </w:tbl>
    <w:p w:rsidR="003B70C1" w:rsidRDefault="003B70C1" w:rsidP="003B70C1"/>
    <w:p w:rsidR="003B70C1" w:rsidRDefault="003B70C1" w:rsidP="009F3F0C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</w:p>
    <w:sectPr w:rsidR="003B70C1" w:rsidSect="00C02A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0F5E1E"/>
    <w:multiLevelType w:val="hybridMultilevel"/>
    <w:tmpl w:val="B720F418"/>
    <w:lvl w:ilvl="0" w:tplc="33A6C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F0C"/>
    <w:rsid w:val="00041124"/>
    <w:rsid w:val="000C3114"/>
    <w:rsid w:val="000E37CA"/>
    <w:rsid w:val="001026AE"/>
    <w:rsid w:val="00142926"/>
    <w:rsid w:val="001659AF"/>
    <w:rsid w:val="001A207F"/>
    <w:rsid w:val="001A7F9B"/>
    <w:rsid w:val="002631A6"/>
    <w:rsid w:val="002852E6"/>
    <w:rsid w:val="00293056"/>
    <w:rsid w:val="00375AA0"/>
    <w:rsid w:val="00381D72"/>
    <w:rsid w:val="00391131"/>
    <w:rsid w:val="00394754"/>
    <w:rsid w:val="00394A12"/>
    <w:rsid w:val="003B70C1"/>
    <w:rsid w:val="003D0B0E"/>
    <w:rsid w:val="003F2FD6"/>
    <w:rsid w:val="00440ED4"/>
    <w:rsid w:val="00466B04"/>
    <w:rsid w:val="004B6193"/>
    <w:rsid w:val="004D7DEE"/>
    <w:rsid w:val="004E5F13"/>
    <w:rsid w:val="00515BBF"/>
    <w:rsid w:val="00532B3A"/>
    <w:rsid w:val="00535989"/>
    <w:rsid w:val="00581883"/>
    <w:rsid w:val="005D37A6"/>
    <w:rsid w:val="006021CB"/>
    <w:rsid w:val="0060244B"/>
    <w:rsid w:val="00604C6E"/>
    <w:rsid w:val="00664CB6"/>
    <w:rsid w:val="00692A0A"/>
    <w:rsid w:val="0070498B"/>
    <w:rsid w:val="00716CF1"/>
    <w:rsid w:val="00751D78"/>
    <w:rsid w:val="007617BB"/>
    <w:rsid w:val="007657E7"/>
    <w:rsid w:val="007A3109"/>
    <w:rsid w:val="007B7010"/>
    <w:rsid w:val="00855E2A"/>
    <w:rsid w:val="00860BDA"/>
    <w:rsid w:val="008658D6"/>
    <w:rsid w:val="00877DC3"/>
    <w:rsid w:val="008B3DC1"/>
    <w:rsid w:val="008C3552"/>
    <w:rsid w:val="008E5C2F"/>
    <w:rsid w:val="008F3716"/>
    <w:rsid w:val="0091388B"/>
    <w:rsid w:val="00915305"/>
    <w:rsid w:val="00924534"/>
    <w:rsid w:val="009311AF"/>
    <w:rsid w:val="00944199"/>
    <w:rsid w:val="00984E61"/>
    <w:rsid w:val="009860B2"/>
    <w:rsid w:val="009A16EF"/>
    <w:rsid w:val="009A7F0D"/>
    <w:rsid w:val="009B35D4"/>
    <w:rsid w:val="009F0C7A"/>
    <w:rsid w:val="009F3F0C"/>
    <w:rsid w:val="00A23AC5"/>
    <w:rsid w:val="00A448DF"/>
    <w:rsid w:val="00A44F42"/>
    <w:rsid w:val="00A53B38"/>
    <w:rsid w:val="00AC530D"/>
    <w:rsid w:val="00AD61AF"/>
    <w:rsid w:val="00AE32A0"/>
    <w:rsid w:val="00AE46B3"/>
    <w:rsid w:val="00AE7926"/>
    <w:rsid w:val="00B65333"/>
    <w:rsid w:val="00BA4585"/>
    <w:rsid w:val="00C02A43"/>
    <w:rsid w:val="00C03F1B"/>
    <w:rsid w:val="00C36602"/>
    <w:rsid w:val="00C83D65"/>
    <w:rsid w:val="00CD2E3B"/>
    <w:rsid w:val="00CF0DC4"/>
    <w:rsid w:val="00DB108C"/>
    <w:rsid w:val="00DD4FA2"/>
    <w:rsid w:val="00DD6D60"/>
    <w:rsid w:val="00DE2AB2"/>
    <w:rsid w:val="00E0255C"/>
    <w:rsid w:val="00E04401"/>
    <w:rsid w:val="00E20A53"/>
    <w:rsid w:val="00E22077"/>
    <w:rsid w:val="00E232EC"/>
    <w:rsid w:val="00E36500"/>
    <w:rsid w:val="00E852B1"/>
    <w:rsid w:val="00EA5882"/>
    <w:rsid w:val="00EA5BEF"/>
    <w:rsid w:val="00EC128D"/>
    <w:rsid w:val="00EC2E96"/>
    <w:rsid w:val="00EC490A"/>
    <w:rsid w:val="00F45CC1"/>
    <w:rsid w:val="00F50A67"/>
    <w:rsid w:val="00F6067C"/>
    <w:rsid w:val="00F73EE4"/>
    <w:rsid w:val="00FC2AFE"/>
    <w:rsid w:val="00FD1DA8"/>
    <w:rsid w:val="00FD5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6EB926-C32F-48EA-825B-C314D182C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2A43"/>
  </w:style>
  <w:style w:type="paragraph" w:styleId="Nagwek5">
    <w:name w:val="heading 5"/>
    <w:basedOn w:val="Normalny"/>
    <w:next w:val="Normalny"/>
    <w:link w:val="Nagwek5Znak"/>
    <w:qFormat/>
    <w:rsid w:val="009F3F0C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9F3F0C"/>
    <w:rPr>
      <w:rFonts w:ascii="Times New Roman" w:eastAsia="Times New Roman" w:hAnsi="Times New Roman" w:cs="Times New Roman"/>
      <w:b/>
      <w:sz w:val="24"/>
      <w:szCs w:val="24"/>
    </w:rPr>
  </w:style>
  <w:style w:type="paragraph" w:styleId="NormalnyWeb">
    <w:name w:val="Normal (Web)"/>
    <w:basedOn w:val="Normalny"/>
    <w:semiHidden/>
    <w:rsid w:val="009F3F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">
    <w:name w:val="[Normal]"/>
    <w:rsid w:val="00EC2E9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kapitzlist">
    <w:name w:val="List Paragraph"/>
    <w:basedOn w:val="Normalny"/>
    <w:uiPriority w:val="34"/>
    <w:qFormat/>
    <w:rsid w:val="00FD1DA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025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25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B258E-C7C7-472B-BA40-DA6B2A5D5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530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skarbnik_powiatu</dc:creator>
  <cp:keywords/>
  <dc:description/>
  <cp:lastModifiedBy>Edyta Mulik</cp:lastModifiedBy>
  <cp:revision>3</cp:revision>
  <cp:lastPrinted>2014-12-31T06:48:00Z</cp:lastPrinted>
  <dcterms:created xsi:type="dcterms:W3CDTF">2015-01-27T08:41:00Z</dcterms:created>
  <dcterms:modified xsi:type="dcterms:W3CDTF">2015-01-27T09:08:00Z</dcterms:modified>
</cp:coreProperties>
</file>